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F5ED" w14:textId="50CDE38F" w:rsidR="002A24F8" w:rsidRPr="000A5D46" w:rsidRDefault="002A24F8" w:rsidP="002A24F8">
      <w:pPr>
        <w:spacing w:after="0"/>
        <w:ind w:left="720"/>
        <w:rPr>
          <w:b/>
          <w:color w:val="002060"/>
        </w:rPr>
      </w:pPr>
      <w:r w:rsidRPr="000A5D46">
        <w:rPr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1D97E4C8" wp14:editId="67308DD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382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02" y="21382"/>
                <wp:lineTo x="214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4" cy="95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D46">
        <w:rPr>
          <w:b/>
          <w:color w:val="002060"/>
        </w:rPr>
        <w:t xml:space="preserve">Guru Vishwambharkrupa Bahuuddeshiya Shikshan Prasarak </w:t>
      </w:r>
      <w:r w:rsidR="00D65B47" w:rsidRPr="000A5D46">
        <w:rPr>
          <w:b/>
          <w:color w:val="002060"/>
        </w:rPr>
        <w:t>Mandal Lakkadjawalga’s</w:t>
      </w:r>
    </w:p>
    <w:p w14:paraId="291A575F" w14:textId="41BD35B8" w:rsidR="002A24F8" w:rsidRPr="001F7E92" w:rsidRDefault="002A24F8" w:rsidP="002A24F8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 w:rsidRPr="001F7E92">
        <w:rPr>
          <w:rFonts w:ascii="Bookman Old Style" w:hAnsi="Bookman Old Style"/>
          <w:b/>
          <w:color w:val="FF0000"/>
          <w:sz w:val="48"/>
          <w:szCs w:val="48"/>
        </w:rPr>
        <w:t>Shivneri Mahavidyalaya</w:t>
      </w:r>
    </w:p>
    <w:p w14:paraId="7296A76C" w14:textId="77777777" w:rsidR="002A24F8" w:rsidRPr="000A5D46" w:rsidRDefault="002A24F8" w:rsidP="002A24F8">
      <w:pPr>
        <w:spacing w:after="0" w:line="276" w:lineRule="auto"/>
        <w:ind w:left="720" w:firstLine="720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0A5D46">
        <w:rPr>
          <w:rFonts w:ascii="Bookman Old Style" w:hAnsi="Bookman Old Style"/>
          <w:b/>
          <w:color w:val="002060"/>
          <w:sz w:val="28"/>
          <w:szCs w:val="28"/>
        </w:rPr>
        <w:t>(Arts, Commerce &amp; Science)</w:t>
      </w:r>
    </w:p>
    <w:p w14:paraId="18A1BC81" w14:textId="5A876175" w:rsidR="002A24F8" w:rsidRPr="000A5D46" w:rsidRDefault="002A24F8" w:rsidP="002A24F8">
      <w:pPr>
        <w:spacing w:after="0" w:line="276" w:lineRule="auto"/>
        <w:ind w:firstLine="720"/>
        <w:jc w:val="center"/>
        <w:rPr>
          <w:rFonts w:ascii="Arial" w:hAnsi="Arial" w:cs="Arial"/>
          <w:b/>
        </w:rPr>
      </w:pPr>
      <w:r w:rsidRPr="000A5D46">
        <w:rPr>
          <w:rFonts w:ascii="Arial" w:hAnsi="Arial" w:cs="Arial"/>
          <w:b/>
        </w:rPr>
        <w:t>NAAC accredited ‘B</w:t>
      </w:r>
      <w:r w:rsidR="00E50F50" w:rsidRPr="00E50F50">
        <w:rPr>
          <w:rFonts w:ascii="Arial" w:hAnsi="Arial" w:cs="Arial"/>
          <w:b/>
          <w:vertAlign w:val="superscript"/>
        </w:rPr>
        <w:t>+</w:t>
      </w:r>
      <w:r w:rsidRPr="000A5D46">
        <w:rPr>
          <w:rFonts w:ascii="Arial" w:hAnsi="Arial" w:cs="Arial"/>
          <w:b/>
        </w:rPr>
        <w:t>’ Grade with 2.54 CGPA</w:t>
      </w:r>
    </w:p>
    <w:p w14:paraId="0FC97011" w14:textId="523E9127" w:rsidR="002A24F8" w:rsidRPr="000A5D46" w:rsidRDefault="002A24F8" w:rsidP="002A24F8">
      <w:pPr>
        <w:spacing w:after="0" w:line="276" w:lineRule="auto"/>
        <w:ind w:firstLine="72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A5D46">
        <w:rPr>
          <w:rFonts w:ascii="Arial" w:hAnsi="Arial" w:cs="Arial"/>
          <w:b/>
          <w:color w:val="C00000"/>
          <w:sz w:val="24"/>
          <w:szCs w:val="24"/>
        </w:rPr>
        <w:t>Shirur Anantpal – 413 544 Tq. Shirur Anantpal, Dist. Latur</w:t>
      </w:r>
    </w:p>
    <w:p w14:paraId="3DDCEF6D" w14:textId="7F83D888" w:rsidR="002A24F8" w:rsidRPr="00A83CB5" w:rsidRDefault="002A24F8" w:rsidP="00C2062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rFonts w:ascii="Arial" w:hAnsi="Arial" w:cstheme="minorBidi" w:hint="cs"/>
          <w:bCs/>
          <w:sz w:val="24"/>
          <w:szCs w:val="24"/>
          <w:cs/>
        </w:rPr>
        <w:t>-------------------------------------------------------------------------------------------------------------------</w:t>
      </w:r>
      <w:r w:rsidRPr="00A83CB5">
        <w:rPr>
          <w:rFonts w:ascii="Arial" w:hAnsi="Arial" w:cs="Arial"/>
          <w:bCs/>
          <w:sz w:val="24"/>
          <w:szCs w:val="24"/>
        </w:rPr>
        <w:t xml:space="preserve"> </w:t>
      </w:r>
    </w:p>
    <w:p w14:paraId="7E3EA1C4" w14:textId="72D5E0AF" w:rsidR="00C20626" w:rsidRPr="003319E4" w:rsidRDefault="00C20626" w:rsidP="00C20626">
      <w:pPr>
        <w:pBdr>
          <w:bottom w:val="single" w:sz="6" w:space="1" w:color="auto"/>
        </w:pBdr>
        <w:spacing w:line="240" w:lineRule="auto"/>
        <w:jc w:val="center"/>
        <w:rPr>
          <w:rFonts w:ascii="Bookman Old Style" w:hAnsi="Bookman Old Style" w:cs="Calibri"/>
          <w:b/>
          <w:noProof/>
          <w:color w:val="002060"/>
          <w:sz w:val="36"/>
          <w:szCs w:val="36"/>
        </w:rPr>
      </w:pPr>
      <w:r w:rsidRPr="003319E4">
        <w:rPr>
          <w:rFonts w:ascii="Bookman Old Style" w:hAnsi="Bookman Old Style" w:cs="Calibri"/>
          <w:b/>
          <w:noProof/>
          <w:color w:val="002060"/>
          <w:sz w:val="36"/>
          <w:szCs w:val="36"/>
        </w:rPr>
        <w:t>INTERNAL  QUALITY ASSURANCE CELL (IQAC)</w:t>
      </w:r>
    </w:p>
    <w:p w14:paraId="069FE057" w14:textId="01F1C10A" w:rsidR="003319E4" w:rsidRDefault="003319E4" w:rsidP="003319E4">
      <w:pPr>
        <w:spacing w:line="240" w:lineRule="auto"/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3319E4">
        <w:rPr>
          <w:rFonts w:ascii="Arial" w:hAnsi="Arial" w:cs="Arial"/>
          <w:b/>
          <w:color w:val="FF0000"/>
          <w:sz w:val="28"/>
          <w:szCs w:val="28"/>
        </w:rPr>
        <w:t xml:space="preserve">4.1.2: </w:t>
      </w:r>
      <w:r w:rsidRPr="003319E4">
        <w:rPr>
          <w:rFonts w:ascii="Segoe UI" w:hAnsi="Segoe UI" w:cs="Segoe UI"/>
          <w:b/>
          <w:color w:val="FF0000"/>
          <w:sz w:val="28"/>
          <w:szCs w:val="28"/>
        </w:rPr>
        <w:t>Audited income and expenditure statement of the institution</w:t>
      </w:r>
    </w:p>
    <w:p w14:paraId="0CAE8D20" w14:textId="77777777" w:rsidR="003319E4" w:rsidRDefault="003319E4" w:rsidP="003319E4">
      <w:pPr>
        <w:spacing w:line="240" w:lineRule="auto"/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890"/>
        <w:gridCol w:w="3870"/>
      </w:tblGrid>
      <w:tr w:rsidR="003319E4" w:rsidRPr="003319E4" w14:paraId="77F0C7E0" w14:textId="77777777" w:rsidTr="003319E4">
        <w:trPr>
          <w:jc w:val="center"/>
        </w:trPr>
        <w:tc>
          <w:tcPr>
            <w:tcW w:w="1255" w:type="dxa"/>
          </w:tcPr>
          <w:p w14:paraId="06888AFE" w14:textId="17684CDF" w:rsidR="003319E4" w:rsidRPr="003319E4" w:rsidRDefault="003319E4" w:rsidP="003319E4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3319E4">
              <w:rPr>
                <w:rFonts w:ascii="Bookman Old Style" w:hAnsi="Bookman Old Style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890" w:type="dxa"/>
          </w:tcPr>
          <w:p w14:paraId="3F48EBBE" w14:textId="39F27324" w:rsidR="003319E4" w:rsidRPr="003319E4" w:rsidRDefault="003319E4" w:rsidP="003319E4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3319E4">
              <w:rPr>
                <w:rFonts w:ascii="Bookman Old Style" w:hAnsi="Bookman Old Style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870" w:type="dxa"/>
          </w:tcPr>
          <w:p w14:paraId="6B88BE13" w14:textId="3BA1D194" w:rsidR="003319E4" w:rsidRPr="003319E4" w:rsidRDefault="003319E4" w:rsidP="003319E4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3319E4">
              <w:rPr>
                <w:rFonts w:ascii="Bookman Old Style" w:hAnsi="Bookman Old Style"/>
                <w:b/>
                <w:bCs/>
                <w:sz w:val="24"/>
                <w:szCs w:val="24"/>
              </w:rPr>
              <w:t>Link of Audited income and expenditure statement</w:t>
            </w:r>
          </w:p>
        </w:tc>
      </w:tr>
      <w:tr w:rsidR="003319E4" w:rsidRPr="003319E4" w14:paraId="596F1E51" w14:textId="77777777" w:rsidTr="003319E4">
        <w:trPr>
          <w:jc w:val="center"/>
        </w:trPr>
        <w:tc>
          <w:tcPr>
            <w:tcW w:w="1255" w:type="dxa"/>
          </w:tcPr>
          <w:p w14:paraId="6B30C8A5" w14:textId="77777777" w:rsidR="003319E4" w:rsidRPr="003319E4" w:rsidRDefault="003319E4" w:rsidP="003319E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8E4DEA" w14:textId="37EF4738" w:rsidR="003319E4" w:rsidRPr="003319E4" w:rsidRDefault="003319E4" w:rsidP="003319E4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319E4">
              <w:rPr>
                <w:rFonts w:ascii="Bookman Old Style" w:hAnsi="Bookman Old Style" w:cs="Arial"/>
                <w:sz w:val="24"/>
                <w:szCs w:val="24"/>
              </w:rPr>
              <w:t>2018-19</w:t>
            </w:r>
          </w:p>
        </w:tc>
        <w:tc>
          <w:tcPr>
            <w:tcW w:w="3870" w:type="dxa"/>
          </w:tcPr>
          <w:p w14:paraId="734FDA1A" w14:textId="40F63003" w:rsidR="003319E4" w:rsidRPr="003319E4" w:rsidRDefault="00C74391" w:rsidP="003319E4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hyperlink r:id="rId8" w:history="1">
              <w:r w:rsidRPr="00C74391">
                <w:rPr>
                  <w:rStyle w:val="Hyperlink"/>
                  <w:rFonts w:ascii="Bookman Old Style" w:hAnsi="Bookman Old Style" w:cs="Arial"/>
                  <w:b/>
                  <w:bCs/>
                  <w:sz w:val="24"/>
                  <w:szCs w:val="24"/>
                </w:rPr>
                <w:t>View</w:t>
              </w:r>
            </w:hyperlink>
          </w:p>
        </w:tc>
      </w:tr>
      <w:tr w:rsidR="003319E4" w:rsidRPr="003319E4" w14:paraId="7C35470F" w14:textId="77777777" w:rsidTr="003319E4">
        <w:trPr>
          <w:jc w:val="center"/>
        </w:trPr>
        <w:tc>
          <w:tcPr>
            <w:tcW w:w="1255" w:type="dxa"/>
          </w:tcPr>
          <w:p w14:paraId="16EAE178" w14:textId="77777777" w:rsidR="003319E4" w:rsidRPr="003319E4" w:rsidRDefault="003319E4" w:rsidP="003319E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D87C7A" w14:textId="0EB47D24" w:rsidR="003319E4" w:rsidRPr="003319E4" w:rsidRDefault="003319E4" w:rsidP="003319E4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319E4">
              <w:rPr>
                <w:rFonts w:ascii="Bookman Old Style" w:hAnsi="Bookman Old Style" w:cs="Arial"/>
                <w:sz w:val="24"/>
                <w:szCs w:val="24"/>
              </w:rPr>
              <w:t>2019-20</w:t>
            </w:r>
          </w:p>
        </w:tc>
        <w:tc>
          <w:tcPr>
            <w:tcW w:w="3870" w:type="dxa"/>
          </w:tcPr>
          <w:p w14:paraId="4B2C43E3" w14:textId="7069096D" w:rsidR="003319E4" w:rsidRPr="003319E4" w:rsidRDefault="00C74391" w:rsidP="003319E4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hyperlink r:id="rId9" w:history="1">
              <w:r w:rsidRPr="00C74391">
                <w:rPr>
                  <w:rStyle w:val="Hyperlink"/>
                  <w:rFonts w:ascii="Bookman Old Style" w:hAnsi="Bookman Old Style" w:cs="Arial"/>
                  <w:b/>
                  <w:bCs/>
                  <w:sz w:val="24"/>
                  <w:szCs w:val="24"/>
                </w:rPr>
                <w:t>View</w:t>
              </w:r>
            </w:hyperlink>
          </w:p>
        </w:tc>
      </w:tr>
      <w:tr w:rsidR="003319E4" w:rsidRPr="003319E4" w14:paraId="222501B9" w14:textId="77777777" w:rsidTr="003319E4">
        <w:trPr>
          <w:jc w:val="center"/>
        </w:trPr>
        <w:tc>
          <w:tcPr>
            <w:tcW w:w="1255" w:type="dxa"/>
          </w:tcPr>
          <w:p w14:paraId="22F4045C" w14:textId="77777777" w:rsidR="003319E4" w:rsidRPr="003319E4" w:rsidRDefault="003319E4" w:rsidP="003319E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580548" w14:textId="5B94F31A" w:rsidR="003319E4" w:rsidRPr="003319E4" w:rsidRDefault="003319E4" w:rsidP="003319E4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319E4">
              <w:rPr>
                <w:rFonts w:ascii="Bookman Old Style" w:hAnsi="Bookman Old Style" w:cs="Arial"/>
                <w:sz w:val="24"/>
                <w:szCs w:val="24"/>
              </w:rPr>
              <w:t>2020-21</w:t>
            </w:r>
          </w:p>
        </w:tc>
        <w:tc>
          <w:tcPr>
            <w:tcW w:w="3870" w:type="dxa"/>
          </w:tcPr>
          <w:p w14:paraId="79CF560C" w14:textId="2C2BD3F5" w:rsidR="003319E4" w:rsidRPr="003319E4" w:rsidRDefault="00C74391" w:rsidP="003319E4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hyperlink r:id="rId10" w:history="1">
              <w:r w:rsidRPr="00C74391">
                <w:rPr>
                  <w:rStyle w:val="Hyperlink"/>
                  <w:rFonts w:ascii="Bookman Old Style" w:hAnsi="Bookman Old Style" w:cs="Arial"/>
                  <w:b/>
                  <w:bCs/>
                  <w:sz w:val="24"/>
                  <w:szCs w:val="24"/>
                </w:rPr>
                <w:t>View</w:t>
              </w:r>
            </w:hyperlink>
          </w:p>
        </w:tc>
      </w:tr>
      <w:tr w:rsidR="003319E4" w:rsidRPr="003319E4" w14:paraId="76FAF462" w14:textId="77777777" w:rsidTr="003319E4">
        <w:trPr>
          <w:jc w:val="center"/>
        </w:trPr>
        <w:tc>
          <w:tcPr>
            <w:tcW w:w="1255" w:type="dxa"/>
          </w:tcPr>
          <w:p w14:paraId="00BFD753" w14:textId="77777777" w:rsidR="003319E4" w:rsidRPr="003319E4" w:rsidRDefault="003319E4" w:rsidP="003319E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B438B5" w14:textId="1E2842AC" w:rsidR="003319E4" w:rsidRPr="003319E4" w:rsidRDefault="003319E4" w:rsidP="003319E4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319E4">
              <w:rPr>
                <w:rFonts w:ascii="Bookman Old Style" w:hAnsi="Bookman Old Style" w:cs="Arial"/>
                <w:sz w:val="24"/>
                <w:szCs w:val="24"/>
              </w:rPr>
              <w:t>2021-22</w:t>
            </w:r>
          </w:p>
        </w:tc>
        <w:tc>
          <w:tcPr>
            <w:tcW w:w="3870" w:type="dxa"/>
          </w:tcPr>
          <w:p w14:paraId="4EF06261" w14:textId="2C3AB759" w:rsidR="003319E4" w:rsidRPr="003319E4" w:rsidRDefault="00C74391" w:rsidP="003319E4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hyperlink r:id="rId11" w:history="1">
              <w:r w:rsidRPr="00C74391">
                <w:rPr>
                  <w:rStyle w:val="Hyperlink"/>
                  <w:rFonts w:ascii="Bookman Old Style" w:hAnsi="Bookman Old Style" w:cs="Arial"/>
                  <w:b/>
                  <w:bCs/>
                  <w:sz w:val="24"/>
                  <w:szCs w:val="24"/>
                </w:rPr>
                <w:t>View</w:t>
              </w:r>
            </w:hyperlink>
          </w:p>
        </w:tc>
      </w:tr>
      <w:tr w:rsidR="003319E4" w:rsidRPr="003319E4" w14:paraId="273B3501" w14:textId="77777777" w:rsidTr="003319E4">
        <w:trPr>
          <w:jc w:val="center"/>
        </w:trPr>
        <w:tc>
          <w:tcPr>
            <w:tcW w:w="1255" w:type="dxa"/>
          </w:tcPr>
          <w:p w14:paraId="147E48F1" w14:textId="77777777" w:rsidR="003319E4" w:rsidRPr="003319E4" w:rsidRDefault="003319E4" w:rsidP="003319E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C10A69" w14:textId="51B707C8" w:rsidR="003319E4" w:rsidRPr="003319E4" w:rsidRDefault="003319E4" w:rsidP="003319E4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3319E4">
              <w:rPr>
                <w:rFonts w:ascii="Bookman Old Style" w:hAnsi="Bookman Old Style" w:cs="Arial"/>
                <w:sz w:val="24"/>
                <w:szCs w:val="24"/>
              </w:rPr>
              <w:t>2022-23</w:t>
            </w:r>
          </w:p>
        </w:tc>
        <w:tc>
          <w:tcPr>
            <w:tcW w:w="3870" w:type="dxa"/>
          </w:tcPr>
          <w:p w14:paraId="47B93536" w14:textId="77777777" w:rsidR="003319E4" w:rsidRPr="003319E4" w:rsidRDefault="003319E4" w:rsidP="003319E4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</w:tc>
      </w:tr>
    </w:tbl>
    <w:p w14:paraId="5BA6C539" w14:textId="77777777" w:rsidR="003319E4" w:rsidRPr="003319E4" w:rsidRDefault="003319E4" w:rsidP="003319E4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319E4" w:rsidRPr="003319E4" w:rsidSect="00805CD2">
      <w:footerReference w:type="default" r:id="rId12"/>
      <w:pgSz w:w="11909" w:h="16834" w:code="9"/>
      <w:pgMar w:top="1008" w:right="835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B25D" w14:textId="77777777" w:rsidR="00805CD2" w:rsidRDefault="00805CD2">
      <w:pPr>
        <w:spacing w:after="0" w:line="240" w:lineRule="auto"/>
      </w:pPr>
      <w:r>
        <w:separator/>
      </w:r>
    </w:p>
  </w:endnote>
  <w:endnote w:type="continuationSeparator" w:id="0">
    <w:p w14:paraId="2728349D" w14:textId="77777777" w:rsidR="00805CD2" w:rsidRDefault="0080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887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D0C62" w14:textId="77777777" w:rsidR="00DD09DB" w:rsidRDefault="002A24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0B3E9" w14:textId="77777777" w:rsidR="00DD09DB" w:rsidRDefault="00DD0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147C" w14:textId="77777777" w:rsidR="00805CD2" w:rsidRDefault="00805CD2">
      <w:pPr>
        <w:spacing w:after="0" w:line="240" w:lineRule="auto"/>
      </w:pPr>
      <w:r>
        <w:separator/>
      </w:r>
    </w:p>
  </w:footnote>
  <w:footnote w:type="continuationSeparator" w:id="0">
    <w:p w14:paraId="1480E8BF" w14:textId="77777777" w:rsidR="00805CD2" w:rsidRDefault="0080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541"/>
    <w:multiLevelType w:val="hybridMultilevel"/>
    <w:tmpl w:val="809C6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7880"/>
    <w:multiLevelType w:val="hybridMultilevel"/>
    <w:tmpl w:val="2334D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6947"/>
    <w:multiLevelType w:val="hybridMultilevel"/>
    <w:tmpl w:val="B9A0B8DC"/>
    <w:lvl w:ilvl="0" w:tplc="A176A2F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11CA0"/>
    <w:multiLevelType w:val="hybridMultilevel"/>
    <w:tmpl w:val="9EB0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F3829"/>
    <w:multiLevelType w:val="hybridMultilevel"/>
    <w:tmpl w:val="884893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669F0"/>
    <w:multiLevelType w:val="hybridMultilevel"/>
    <w:tmpl w:val="F3F6E0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8F7A52"/>
    <w:multiLevelType w:val="hybridMultilevel"/>
    <w:tmpl w:val="DA626C24"/>
    <w:lvl w:ilvl="0" w:tplc="AFC0F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DC6AD2"/>
    <w:multiLevelType w:val="hybridMultilevel"/>
    <w:tmpl w:val="7A06AC3A"/>
    <w:lvl w:ilvl="0" w:tplc="CCE87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AF7B88"/>
    <w:multiLevelType w:val="hybridMultilevel"/>
    <w:tmpl w:val="B4082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89542">
    <w:abstractNumId w:val="8"/>
  </w:num>
  <w:num w:numId="2" w16cid:durableId="348139947">
    <w:abstractNumId w:val="6"/>
  </w:num>
  <w:num w:numId="3" w16cid:durableId="1226187206">
    <w:abstractNumId w:val="7"/>
  </w:num>
  <w:num w:numId="4" w16cid:durableId="1626036313">
    <w:abstractNumId w:val="4"/>
  </w:num>
  <w:num w:numId="5" w16cid:durableId="56244054">
    <w:abstractNumId w:val="2"/>
  </w:num>
  <w:num w:numId="6" w16cid:durableId="40177119">
    <w:abstractNumId w:val="5"/>
  </w:num>
  <w:num w:numId="7" w16cid:durableId="856384395">
    <w:abstractNumId w:val="1"/>
  </w:num>
  <w:num w:numId="8" w16cid:durableId="218633863">
    <w:abstractNumId w:val="3"/>
  </w:num>
  <w:num w:numId="9" w16cid:durableId="144523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F8"/>
    <w:rsid w:val="0005079C"/>
    <w:rsid w:val="00076C98"/>
    <w:rsid w:val="000A2F31"/>
    <w:rsid w:val="000C7CF0"/>
    <w:rsid w:val="00107273"/>
    <w:rsid w:val="001A5589"/>
    <w:rsid w:val="001F2F53"/>
    <w:rsid w:val="002A24F8"/>
    <w:rsid w:val="002D6B95"/>
    <w:rsid w:val="00321F78"/>
    <w:rsid w:val="003319E4"/>
    <w:rsid w:val="003E5A78"/>
    <w:rsid w:val="0040123F"/>
    <w:rsid w:val="004619D9"/>
    <w:rsid w:val="00545BC1"/>
    <w:rsid w:val="00553E3F"/>
    <w:rsid w:val="005B7C9A"/>
    <w:rsid w:val="005D1B7B"/>
    <w:rsid w:val="00672540"/>
    <w:rsid w:val="00675474"/>
    <w:rsid w:val="0072456D"/>
    <w:rsid w:val="00805CD2"/>
    <w:rsid w:val="00836062"/>
    <w:rsid w:val="008807B1"/>
    <w:rsid w:val="008F0DAD"/>
    <w:rsid w:val="0095354E"/>
    <w:rsid w:val="009D5399"/>
    <w:rsid w:val="00A57FE7"/>
    <w:rsid w:val="00A93EAE"/>
    <w:rsid w:val="00B70D4D"/>
    <w:rsid w:val="00BF1CCF"/>
    <w:rsid w:val="00C01E81"/>
    <w:rsid w:val="00C20626"/>
    <w:rsid w:val="00C21DC6"/>
    <w:rsid w:val="00C24511"/>
    <w:rsid w:val="00C44157"/>
    <w:rsid w:val="00C74391"/>
    <w:rsid w:val="00D65B47"/>
    <w:rsid w:val="00D9661C"/>
    <w:rsid w:val="00DC22C1"/>
    <w:rsid w:val="00DD09DB"/>
    <w:rsid w:val="00E15865"/>
    <w:rsid w:val="00E50F50"/>
    <w:rsid w:val="00EB5C98"/>
    <w:rsid w:val="00ED1C9E"/>
    <w:rsid w:val="00F73B47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4E0F"/>
  <w15:chartTrackingRefBased/>
  <w15:docId w15:val="{411AF6A0-9362-41F1-9DD3-EE77A24E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F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F8"/>
    <w:rPr>
      <w:rFonts w:cs="Mangal"/>
    </w:rPr>
  </w:style>
  <w:style w:type="table" w:styleId="TableGrid">
    <w:name w:val="Table Grid"/>
    <w:basedOn w:val="TableNormal"/>
    <w:uiPriority w:val="59"/>
    <w:rsid w:val="002A24F8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74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vnericollegeshiruranantpal.com/wp-content/uploads/2024/03/2018-1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ivnericollegeshiruranantpal.com/wp-content/uploads/2024/03/2021-2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hivnericollegeshiruranantpal.com/wp-content/uploads/2024/03/2020-21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ivnericollegeshiruranantpal.com/wp-content/uploads/2024/03/2019-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Shree</cp:lastModifiedBy>
  <cp:revision>12</cp:revision>
  <dcterms:created xsi:type="dcterms:W3CDTF">2023-02-06T08:30:00Z</dcterms:created>
  <dcterms:modified xsi:type="dcterms:W3CDTF">2024-04-26T07:20:00Z</dcterms:modified>
</cp:coreProperties>
</file>